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46109">
        <w:rPr>
          <w:b/>
          <w:bCs/>
        </w:rPr>
        <w:t>633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80A88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836C6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009C9" w:rsidRPr="00D009C9">
        <w:t>Ограждение лестницы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80A88">
        <w:rPr>
          <w:b/>
        </w:rPr>
        <w:t>30</w:t>
      </w:r>
      <w:r w:rsidR="003660B5" w:rsidRPr="003660B5">
        <w:rPr>
          <w:b/>
        </w:rPr>
        <w:t xml:space="preserve">» </w:t>
      </w:r>
      <w:r w:rsidR="00836C6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80A88">
        <w:rPr>
          <w:b/>
        </w:rPr>
        <w:t>13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646109">
        <w:t>633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A80A88">
        <w:rPr>
          <w:b/>
          <w:color w:val="FF0000"/>
        </w:rPr>
        <w:t>30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A80A88">
        <w:rPr>
          <w:b/>
          <w:color w:val="FF0000"/>
        </w:rPr>
        <w:t>13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B84C4-22D3-4A93-AB87-7EB889DB7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474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146</cp:revision>
  <cp:lastPrinted>2019-09-11T09:33:00Z</cp:lastPrinted>
  <dcterms:created xsi:type="dcterms:W3CDTF">2019-07-16T10:01:00Z</dcterms:created>
  <dcterms:modified xsi:type="dcterms:W3CDTF">2019-10-29T09:24:00Z</dcterms:modified>
</cp:coreProperties>
</file>